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BCDD2" w14:textId="095DE3E2" w:rsidR="009D33CB" w:rsidRDefault="009D33CB">
      <w:r w:rsidRPr="009D33CB">
        <w:rPr>
          <w:noProof/>
        </w:rPr>
        <w:drawing>
          <wp:inline distT="0" distB="0" distL="0" distR="0" wp14:anchorId="71FC105E" wp14:editId="7BD2049F">
            <wp:extent cx="2952750" cy="1668493"/>
            <wp:effectExtent l="0" t="0" r="0" b="8255"/>
            <wp:docPr id="1000253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363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5954" cy="167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03E8C" w14:textId="2D02B3BD" w:rsidR="00AF1BE9" w:rsidRPr="00777E99" w:rsidRDefault="00F56739">
      <w:r w:rsidRPr="00777E99">
        <w:t xml:space="preserve">As the Employee Transportation Coordinator, you do not need to become an expert on every commuter resource. You just need to </w:t>
      </w:r>
      <w:r w:rsidR="00C42865" w:rsidRPr="00777E99">
        <w:t xml:space="preserve">be able to point the way to available resources like </w:t>
      </w:r>
      <w:r w:rsidRPr="00777E99">
        <w:t>transit planners</w:t>
      </w:r>
      <w:r w:rsidR="00E6727E" w:rsidRPr="00777E99">
        <w:t xml:space="preserve"> and bus trackers,</w:t>
      </w:r>
      <w:r w:rsidRPr="00777E99">
        <w:t xml:space="preserve"> ride matching, </w:t>
      </w:r>
      <w:r w:rsidR="005D1A51" w:rsidRPr="00777E99">
        <w:t>and bike parking</w:t>
      </w:r>
      <w:r w:rsidRPr="00777E99">
        <w:t xml:space="preserve">. </w:t>
      </w:r>
    </w:p>
    <w:p w14:paraId="31052AC9" w14:textId="3785E169" w:rsidR="00F56739" w:rsidRDefault="009D33CB">
      <w:r w:rsidRPr="009D33CB">
        <w:rPr>
          <w:noProof/>
        </w:rPr>
        <w:drawing>
          <wp:inline distT="0" distB="0" distL="0" distR="0" wp14:anchorId="2625504A" wp14:editId="6689CAC2">
            <wp:extent cx="2562225" cy="1451928"/>
            <wp:effectExtent l="0" t="0" r="0" b="0"/>
            <wp:docPr id="1413275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2759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6541" cy="145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10C9A" w14:textId="78052AE7" w:rsidR="00F56739" w:rsidRDefault="00C42865">
      <w:r>
        <w:t>Employees</w:t>
      </w:r>
      <w:r w:rsidR="00F56739">
        <w:t xml:space="preserve"> can plan their bus trip </w:t>
      </w:r>
      <w:proofErr w:type="gramStart"/>
      <w:r w:rsidR="00F56739">
        <w:t>at</w:t>
      </w:r>
      <w:proofErr w:type="gramEnd"/>
      <w:r w:rsidR="00F56739">
        <w:t xml:space="preserve"> PierceTransit.org. </w:t>
      </w:r>
      <w:r w:rsidR="006E27D5">
        <w:t xml:space="preserve">The website has route maps and schedules, but the easiest way to plan a trip is with the Plan Your Trip tool. </w:t>
      </w:r>
      <w:r>
        <w:t xml:space="preserve">To begin, they </w:t>
      </w:r>
      <w:r w:rsidR="006E27D5">
        <w:t>Employees just need to enter</w:t>
      </w:r>
      <w:r>
        <w:t xml:space="preserve"> their starting and ending location as well as the time and date of the trip. Then, the tool will show</w:t>
      </w:r>
      <w:r w:rsidR="006E27D5">
        <w:t xml:space="preserve"> </w:t>
      </w:r>
      <w:r w:rsidR="00F56739">
        <w:t>a route map</w:t>
      </w:r>
      <w:r>
        <w:t xml:space="preserve"> and </w:t>
      </w:r>
      <w:r w:rsidR="00F56739">
        <w:t xml:space="preserve">trip options and fares. </w:t>
      </w:r>
      <w:r w:rsidR="006E27D5">
        <w:t xml:space="preserve">Their website also has route maps and schedules. </w:t>
      </w:r>
    </w:p>
    <w:p w14:paraId="6F9C53B6" w14:textId="77777777" w:rsidR="00F56739" w:rsidRDefault="00F56739" w:rsidP="00F56739">
      <w:r>
        <w:t xml:space="preserve">Customer service is also available to help plan trips. </w:t>
      </w:r>
    </w:p>
    <w:p w14:paraId="5FFC5D83" w14:textId="77777777" w:rsidR="00F56739" w:rsidRDefault="00F56739"/>
    <w:p w14:paraId="6A39DF15" w14:textId="310F6E97" w:rsidR="00F56739" w:rsidRDefault="009D33CB">
      <w:r w:rsidRPr="009D33CB">
        <w:rPr>
          <w:noProof/>
        </w:rPr>
        <w:drawing>
          <wp:inline distT="0" distB="0" distL="0" distR="0" wp14:anchorId="38126B86" wp14:editId="5A802703">
            <wp:extent cx="3438525" cy="1941150"/>
            <wp:effectExtent l="0" t="0" r="0" b="2540"/>
            <wp:docPr id="407381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3815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2073" cy="1943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B309D" w14:textId="44EDDC31" w:rsidR="00F9033F" w:rsidRDefault="00C42865" w:rsidP="00F9033F">
      <w:r>
        <w:lastRenderedPageBreak/>
        <w:t xml:space="preserve">Employees </w:t>
      </w:r>
      <w:r w:rsidR="00F9033F">
        <w:t>can plan trips on Sound Transit buses, Link light rail, and the Sounder train on SoundTransit.org</w:t>
      </w:r>
      <w:r>
        <w:t xml:space="preserve">. </w:t>
      </w:r>
      <w:proofErr w:type="gramStart"/>
      <w:r w:rsidR="006E27D5">
        <w:t>Similar to</w:t>
      </w:r>
      <w:proofErr w:type="gramEnd"/>
      <w:r w:rsidR="006E27D5">
        <w:t xml:space="preserve"> Piercetransit.org, t</w:t>
      </w:r>
      <w:r>
        <w:t>he website has information on transit schedules</w:t>
      </w:r>
      <w:r w:rsidR="006E27D5">
        <w:t xml:space="preserve"> and</w:t>
      </w:r>
      <w:r>
        <w:t xml:space="preserve"> stations</w:t>
      </w:r>
      <w:r w:rsidR="006E27D5">
        <w:t xml:space="preserve"> as well as a trip planning tool</w:t>
      </w:r>
      <w:r>
        <w:t xml:space="preserve">. </w:t>
      </w:r>
      <w:r w:rsidR="006E27D5">
        <w:t>Employees</w:t>
      </w:r>
      <w:r>
        <w:t xml:space="preserve"> can</w:t>
      </w:r>
      <w:r w:rsidR="00F9033F">
        <w:t xml:space="preserve"> </w:t>
      </w:r>
      <w:r w:rsidR="006E27D5">
        <w:t xml:space="preserve">enter </w:t>
      </w:r>
      <w:r w:rsidR="00F9033F">
        <w:t xml:space="preserve">their beginning and end locations and time and date of trip. </w:t>
      </w:r>
      <w:r>
        <w:t>The tool will show a route map</w:t>
      </w:r>
      <w:r w:rsidR="006E27D5">
        <w:t xml:space="preserve"> and trip options. </w:t>
      </w:r>
      <w:r>
        <w:t xml:space="preserve"> </w:t>
      </w:r>
    </w:p>
    <w:p w14:paraId="6EBDE750" w14:textId="63EEADBD" w:rsidR="00F9033F" w:rsidRDefault="009D33CB" w:rsidP="00F9033F">
      <w:r w:rsidRPr="009D33CB">
        <w:rPr>
          <w:noProof/>
        </w:rPr>
        <w:drawing>
          <wp:inline distT="0" distB="0" distL="0" distR="0" wp14:anchorId="568C0F3D" wp14:editId="067ABC1B">
            <wp:extent cx="2857500" cy="1618945"/>
            <wp:effectExtent l="0" t="0" r="0" b="635"/>
            <wp:docPr id="377107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1071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8548" cy="1625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B5C79" w14:textId="470BA849" w:rsidR="00F9033F" w:rsidRDefault="00F9033F" w:rsidP="00F9033F">
      <w:r>
        <w:t xml:space="preserve">Google Maps </w:t>
      </w:r>
      <w:r w:rsidR="00C42865">
        <w:t xml:space="preserve">is also </w:t>
      </w:r>
      <w:r>
        <w:t xml:space="preserve">popular option for finding routes. </w:t>
      </w:r>
      <w:r w:rsidR="006E27D5">
        <w:t>Employees can enter a start and end location as well as time and date and click the transit icon to show</w:t>
      </w:r>
      <w:r>
        <w:t xml:space="preserve"> </w:t>
      </w:r>
      <w:r w:rsidR="006E27D5">
        <w:t xml:space="preserve">transit route options. Google Maps is great for planning an immediate trip because it will show you when the next bus is scheduled and can use your current location. </w:t>
      </w:r>
    </w:p>
    <w:p w14:paraId="00EC74CC" w14:textId="67F0B450" w:rsidR="00F9033F" w:rsidRDefault="009D33CB" w:rsidP="00F9033F">
      <w:r w:rsidRPr="009D33CB">
        <w:rPr>
          <w:noProof/>
        </w:rPr>
        <w:drawing>
          <wp:inline distT="0" distB="0" distL="0" distR="0" wp14:anchorId="18425714" wp14:editId="6C078552">
            <wp:extent cx="2800350" cy="1611996"/>
            <wp:effectExtent l="0" t="0" r="0" b="7620"/>
            <wp:docPr id="17800341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0341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4816" cy="161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D16EE" w14:textId="79B5F5DD" w:rsidR="00F9033F" w:rsidRDefault="00F9033F" w:rsidP="00F9033F">
      <w:r>
        <w:t>Pop Quiz!</w:t>
      </w:r>
    </w:p>
    <w:p w14:paraId="6E05D824" w14:textId="23891F98" w:rsidR="00F9033F" w:rsidRDefault="00F9033F" w:rsidP="00F9033F">
      <w:r>
        <w:t xml:space="preserve">What are the </w:t>
      </w:r>
      <w:r w:rsidR="009D33CB">
        <w:t>three ways</w:t>
      </w:r>
      <w:r>
        <w:t xml:space="preserve"> you can plan your transit trip?</w:t>
      </w:r>
    </w:p>
    <w:p w14:paraId="02049C42" w14:textId="0F3D3388" w:rsidR="00F9033F" w:rsidRDefault="00F9033F" w:rsidP="00F9033F">
      <w:r>
        <w:t>The correct answer is PierceTransit.org, SoundTransit.org, Google Maps</w:t>
      </w:r>
      <w:r w:rsidR="00EF7BFF">
        <w:t>.</w:t>
      </w:r>
    </w:p>
    <w:p w14:paraId="224FB848" w14:textId="7058C172" w:rsidR="00F9033F" w:rsidRDefault="009D33CB" w:rsidP="00F9033F">
      <w:r w:rsidRPr="009D33CB">
        <w:rPr>
          <w:noProof/>
        </w:rPr>
        <w:drawing>
          <wp:inline distT="0" distB="0" distL="0" distR="0" wp14:anchorId="18021AA4" wp14:editId="6A445ABE">
            <wp:extent cx="2238375" cy="1274391"/>
            <wp:effectExtent l="0" t="0" r="0" b="2540"/>
            <wp:docPr id="863793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79334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44328" cy="127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4A551" w14:textId="7F689806" w:rsidR="00F9033F" w:rsidRDefault="00831E84" w:rsidP="00F9033F">
      <w:r>
        <w:lastRenderedPageBreak/>
        <w:t xml:space="preserve">To track where a bus </w:t>
      </w:r>
      <w:proofErr w:type="gramStart"/>
      <w:r>
        <w:t>actively is</w:t>
      </w:r>
      <w:proofErr w:type="gramEnd"/>
      <w:r>
        <w:t xml:space="preserve">, </w:t>
      </w:r>
      <w:r w:rsidR="00AE336F">
        <w:t>employees</w:t>
      </w:r>
      <w:r>
        <w:t xml:space="preserve"> can use the Transit app. </w:t>
      </w:r>
      <w:r w:rsidR="00AE336F">
        <w:t xml:space="preserve">They enter their </w:t>
      </w:r>
      <w:r w:rsidR="00A63CF0">
        <w:t xml:space="preserve">destination, choose </w:t>
      </w:r>
      <w:r w:rsidR="00AE336F">
        <w:t>their</w:t>
      </w:r>
      <w:r w:rsidR="00A63CF0">
        <w:t xml:space="preserve"> route, and the app will track </w:t>
      </w:r>
      <w:r w:rsidR="00AE336F">
        <w:t>their</w:t>
      </w:r>
      <w:r w:rsidR="00A63CF0">
        <w:t xml:space="preserve"> bus or train live so </w:t>
      </w:r>
      <w:r w:rsidR="00AE336F">
        <w:t>they</w:t>
      </w:r>
      <w:r w:rsidR="00A63CF0">
        <w:t xml:space="preserve"> know exactly when to leave. It provides step by step guidance with notifications telling </w:t>
      </w:r>
      <w:r w:rsidR="00AE336F">
        <w:t>them</w:t>
      </w:r>
      <w:r w:rsidR="00A63CF0">
        <w:t xml:space="preserve"> when </w:t>
      </w:r>
      <w:r w:rsidR="00AE336F">
        <w:t>they</w:t>
      </w:r>
      <w:r w:rsidR="00A63CF0">
        <w:t xml:space="preserve"> should leave your home or starting location, how many stops until </w:t>
      </w:r>
      <w:r w:rsidR="00AE336F">
        <w:t>their</w:t>
      </w:r>
      <w:r w:rsidR="00A63CF0">
        <w:t xml:space="preserve"> destination, and when to get off. </w:t>
      </w:r>
      <w:r w:rsidR="00AE336F">
        <w:t>They</w:t>
      </w:r>
      <w:r w:rsidR="00A63CF0">
        <w:t xml:space="preserve"> can also purchase Pierce Transit fare through the app.</w:t>
      </w:r>
    </w:p>
    <w:p w14:paraId="4444A078" w14:textId="0D63A51D" w:rsidR="00A63CF0" w:rsidRDefault="009D33CB" w:rsidP="00F9033F">
      <w:r w:rsidRPr="009D33CB">
        <w:rPr>
          <w:noProof/>
        </w:rPr>
        <w:drawing>
          <wp:inline distT="0" distB="0" distL="0" distR="0" wp14:anchorId="42C1F990" wp14:editId="75430E75">
            <wp:extent cx="2306723" cy="1304925"/>
            <wp:effectExtent l="0" t="0" r="0" b="0"/>
            <wp:docPr id="1168348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3488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9778" cy="130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BD986" w14:textId="72D2724A" w:rsidR="00A63CF0" w:rsidRDefault="00A63CF0" w:rsidP="00F9033F">
      <w:r>
        <w:t xml:space="preserve">Encourage your employees to look for carpools and vanpools through the Ride Together Pierce Trip Calendar. Once they have </w:t>
      </w:r>
      <w:r w:rsidR="00EF7BFF">
        <w:t>entered</w:t>
      </w:r>
      <w:r>
        <w:t xml:space="preserve"> their work and home addresses under account settings, they can use the Pools section of the </w:t>
      </w:r>
      <w:r w:rsidR="00850BEB">
        <w:t xml:space="preserve">calendar to find people to </w:t>
      </w:r>
      <w:r w:rsidR="00AE336F">
        <w:t>carpool</w:t>
      </w:r>
      <w:r w:rsidR="00850BEB">
        <w:t xml:space="preserve"> with or a vanpool to join.</w:t>
      </w:r>
      <w:r w:rsidR="00AE336F">
        <w:t xml:space="preserve"> The tool will show the route of the carpool or </w:t>
      </w:r>
      <w:proofErr w:type="gramStart"/>
      <w:r w:rsidR="00AE336F">
        <w:t>vanpool</w:t>
      </w:r>
      <w:proofErr w:type="gramEnd"/>
      <w:r w:rsidR="00AE336F">
        <w:t xml:space="preserve"> and employees can reach out to other users directly through the platform. For privacy, the tool does not show users’ exact addresses. </w:t>
      </w:r>
    </w:p>
    <w:p w14:paraId="0B88544A" w14:textId="77777777" w:rsidR="003977CA" w:rsidRDefault="003977CA" w:rsidP="00F9033F"/>
    <w:p w14:paraId="7043820E" w14:textId="4911304B" w:rsidR="00F84B93" w:rsidRDefault="009D33CB" w:rsidP="00F9033F">
      <w:r w:rsidRPr="009D33CB">
        <w:rPr>
          <w:noProof/>
        </w:rPr>
        <w:drawing>
          <wp:inline distT="0" distB="0" distL="0" distR="0" wp14:anchorId="0956DCAE" wp14:editId="7CBF118C">
            <wp:extent cx="2733675" cy="1554924"/>
            <wp:effectExtent l="0" t="0" r="0" b="7620"/>
            <wp:docPr id="1798212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2126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40744" cy="155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2F288" w14:textId="6FCAD40E" w:rsidR="00F84B93" w:rsidRPr="00195F70" w:rsidRDefault="00F84B93" w:rsidP="00F9033F">
      <w:r w:rsidRPr="00195F70">
        <w:t xml:space="preserve">There are options for </w:t>
      </w:r>
      <w:r w:rsidR="00E704F1" w:rsidRPr="00195F70">
        <w:t xml:space="preserve">employees to </w:t>
      </w:r>
      <w:r w:rsidR="009D33CB" w:rsidRPr="00195F70">
        <w:t>securely</w:t>
      </w:r>
      <w:r w:rsidRPr="00195F70">
        <w:t xml:space="preserve"> </w:t>
      </w:r>
      <w:r w:rsidR="00E704F1" w:rsidRPr="00195F70">
        <w:t>park</w:t>
      </w:r>
      <w:r w:rsidRPr="00195F70">
        <w:t xml:space="preserve"> </w:t>
      </w:r>
      <w:r w:rsidR="00E704F1" w:rsidRPr="00195F70">
        <w:t>thei</w:t>
      </w:r>
      <w:r w:rsidRPr="00195F70">
        <w:t xml:space="preserve">r bike during the day in Pierce County. Pierce Transit and Sound Transit have bike lockers available at many transit centers </w:t>
      </w:r>
      <w:r w:rsidR="009D33CB" w:rsidRPr="00195F70">
        <w:t>and park-and-rides in the county</w:t>
      </w:r>
      <w:r w:rsidRPr="00195F70">
        <w:t>.</w:t>
      </w:r>
    </w:p>
    <w:p w14:paraId="56F44AE4" w14:textId="77777777" w:rsidR="00E704F1" w:rsidRDefault="00E704F1" w:rsidP="00F9033F"/>
    <w:p w14:paraId="4EEF2103" w14:textId="745C6160" w:rsidR="00E704F1" w:rsidRDefault="00E704F1" w:rsidP="00F9033F">
      <w:r>
        <w:t xml:space="preserve">Republic Parking also has secure bike storage in the Pacific Plaza Garage in downtown Tacoma. </w:t>
      </w:r>
    </w:p>
    <w:p w14:paraId="620E391F" w14:textId="77777777" w:rsidR="00124398" w:rsidRDefault="00124398" w:rsidP="00F9033F"/>
    <w:p w14:paraId="102BFC99" w14:textId="2E84E4AA" w:rsidR="00124398" w:rsidRDefault="00124398" w:rsidP="00F9033F">
      <w:r>
        <w:lastRenderedPageBreak/>
        <w:t xml:space="preserve">Visit their websites for more information. </w:t>
      </w:r>
    </w:p>
    <w:p w14:paraId="6649730C" w14:textId="6CFB6399" w:rsidR="00124398" w:rsidRDefault="009D33CB" w:rsidP="00F9033F">
      <w:r w:rsidRPr="009D33CB">
        <w:rPr>
          <w:noProof/>
        </w:rPr>
        <w:drawing>
          <wp:inline distT="0" distB="0" distL="0" distR="0" wp14:anchorId="0328D6DA" wp14:editId="0CF25F46">
            <wp:extent cx="3248025" cy="1853040"/>
            <wp:effectExtent l="0" t="0" r="0" b="0"/>
            <wp:docPr id="1485899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89909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4229" cy="185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C3BCC" w14:textId="20AE622D" w:rsidR="00124398" w:rsidRPr="00777E99" w:rsidRDefault="00124398" w:rsidP="00F9033F">
      <w:r w:rsidRPr="00777E99">
        <w:t xml:space="preserve">Tacoma on The Go is a </w:t>
      </w:r>
      <w:r w:rsidR="00E704F1" w:rsidRPr="00777E99">
        <w:t xml:space="preserve">transportation </w:t>
      </w:r>
      <w:r w:rsidRPr="00777E99">
        <w:t>resource organization</w:t>
      </w:r>
      <w:r w:rsidR="00E704F1" w:rsidRPr="00777E99">
        <w:t xml:space="preserve"> in Tacoma</w:t>
      </w:r>
      <w:r w:rsidRPr="00777E99">
        <w:t>.</w:t>
      </w:r>
      <w:r w:rsidR="00F17592" w:rsidRPr="00777E99">
        <w:t xml:space="preserve"> They </w:t>
      </w:r>
      <w:r w:rsidR="007D5DBA" w:rsidRPr="00777E99">
        <w:t>share resources like</w:t>
      </w:r>
      <w:r w:rsidR="00F17592" w:rsidRPr="00777E99">
        <w:t xml:space="preserve"> information and materials about sustainable transportation, they bring people together to learn and make connections, including walking, biking, and transit</w:t>
      </w:r>
      <w:r w:rsidR="007D5DBA" w:rsidRPr="00777E99">
        <w:t xml:space="preserve"> events</w:t>
      </w:r>
      <w:r w:rsidR="00F17592" w:rsidRPr="00777E99">
        <w:t xml:space="preserve">. They advocate for safe mobility for all. </w:t>
      </w:r>
      <w:proofErr w:type="gramStart"/>
      <w:r w:rsidR="00F17592" w:rsidRPr="00777E99">
        <w:t>And,</w:t>
      </w:r>
      <w:proofErr w:type="gramEnd"/>
      <w:r w:rsidR="00F17592" w:rsidRPr="00777E99">
        <w:t xml:space="preserve"> they support CTR affected employers in Tacoma.</w:t>
      </w:r>
    </w:p>
    <w:p w14:paraId="0A2A410C" w14:textId="39E3F998" w:rsidR="003977CA" w:rsidRDefault="009D33CB" w:rsidP="00F9033F">
      <w:r w:rsidRPr="009D33CB">
        <w:rPr>
          <w:noProof/>
        </w:rPr>
        <w:drawing>
          <wp:inline distT="0" distB="0" distL="0" distR="0" wp14:anchorId="79EB202B" wp14:editId="400DE3BE">
            <wp:extent cx="2371725" cy="1367796"/>
            <wp:effectExtent l="0" t="0" r="0" b="3810"/>
            <wp:docPr id="16470995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09953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76154" cy="137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43C04" w14:textId="058589B6" w:rsidR="003977CA" w:rsidRDefault="003977CA" w:rsidP="00F9033F">
      <w:r>
        <w:t xml:space="preserve">Take some time after this video to become familiar with planning transit trips, using the Transit app, Ride Matching, bike parking near your worksite, and Tacoma </w:t>
      </w:r>
      <w:proofErr w:type="gramStart"/>
      <w:r>
        <w:t>On</w:t>
      </w:r>
      <w:proofErr w:type="gramEnd"/>
      <w:r>
        <w:t xml:space="preserve"> the Go. </w:t>
      </w:r>
    </w:p>
    <w:p w14:paraId="0656EF3D" w14:textId="77777777" w:rsidR="00F9033F" w:rsidRDefault="00F9033F" w:rsidP="00F9033F"/>
    <w:p w14:paraId="62D02B17" w14:textId="77777777" w:rsidR="00F9033F" w:rsidRDefault="00F9033F" w:rsidP="00F9033F"/>
    <w:p w14:paraId="36B200BE" w14:textId="77777777" w:rsidR="00F9033F" w:rsidRDefault="00F9033F" w:rsidP="00F9033F"/>
    <w:sectPr w:rsidR="00F90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7809" w14:textId="77777777" w:rsidR="007302C9" w:rsidRDefault="007302C9" w:rsidP="00F56739">
      <w:pPr>
        <w:spacing w:after="0" w:line="240" w:lineRule="auto"/>
      </w:pPr>
      <w:r>
        <w:separator/>
      </w:r>
    </w:p>
  </w:endnote>
  <w:endnote w:type="continuationSeparator" w:id="0">
    <w:p w14:paraId="304B2EAC" w14:textId="77777777" w:rsidR="007302C9" w:rsidRDefault="007302C9" w:rsidP="00F56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BE673" w14:textId="77777777" w:rsidR="007302C9" w:rsidRDefault="007302C9" w:rsidP="00F56739">
      <w:pPr>
        <w:spacing w:after="0" w:line="240" w:lineRule="auto"/>
      </w:pPr>
      <w:r>
        <w:separator/>
      </w:r>
    </w:p>
  </w:footnote>
  <w:footnote w:type="continuationSeparator" w:id="0">
    <w:p w14:paraId="2F1FCD05" w14:textId="77777777" w:rsidR="007302C9" w:rsidRDefault="007302C9" w:rsidP="00F56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8DE"/>
    <w:rsid w:val="00124398"/>
    <w:rsid w:val="00134DC8"/>
    <w:rsid w:val="00194821"/>
    <w:rsid w:val="00195F70"/>
    <w:rsid w:val="001C08DE"/>
    <w:rsid w:val="003977CA"/>
    <w:rsid w:val="005229C9"/>
    <w:rsid w:val="005D1A51"/>
    <w:rsid w:val="00646699"/>
    <w:rsid w:val="00661335"/>
    <w:rsid w:val="006E27D5"/>
    <w:rsid w:val="007302C9"/>
    <w:rsid w:val="00761081"/>
    <w:rsid w:val="00777E99"/>
    <w:rsid w:val="007A516E"/>
    <w:rsid w:val="007D5DBA"/>
    <w:rsid w:val="00831E84"/>
    <w:rsid w:val="00850BEB"/>
    <w:rsid w:val="0095419A"/>
    <w:rsid w:val="009D33CB"/>
    <w:rsid w:val="00A63CF0"/>
    <w:rsid w:val="00AE336F"/>
    <w:rsid w:val="00AF1BE9"/>
    <w:rsid w:val="00B722FF"/>
    <w:rsid w:val="00BD2EAC"/>
    <w:rsid w:val="00C42865"/>
    <w:rsid w:val="00C6685C"/>
    <w:rsid w:val="00C752DF"/>
    <w:rsid w:val="00E6727E"/>
    <w:rsid w:val="00E704F1"/>
    <w:rsid w:val="00EF7BFF"/>
    <w:rsid w:val="00F17592"/>
    <w:rsid w:val="00F5283A"/>
    <w:rsid w:val="00F56739"/>
    <w:rsid w:val="00F84B93"/>
    <w:rsid w:val="00F9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975D9"/>
  <w15:chartTrackingRefBased/>
  <w15:docId w15:val="{A45B730F-9930-4C47-B005-5ABE980E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8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8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8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8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8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8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8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8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8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8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8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8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8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8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8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8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8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567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739"/>
  </w:style>
  <w:style w:type="paragraph" w:styleId="Footer">
    <w:name w:val="footer"/>
    <w:basedOn w:val="Normal"/>
    <w:link w:val="FooterChar"/>
    <w:uiPriority w:val="99"/>
    <w:unhideWhenUsed/>
    <w:rsid w:val="00F567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4780</TotalTime>
  <Pages>4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Love</dc:creator>
  <cp:keywords/>
  <dc:description/>
  <cp:lastModifiedBy>Zoe Love</cp:lastModifiedBy>
  <cp:revision>9</cp:revision>
  <dcterms:created xsi:type="dcterms:W3CDTF">2026-08-15T22:43:00Z</dcterms:created>
  <dcterms:modified xsi:type="dcterms:W3CDTF">2026-08-25T22:13:00Z</dcterms:modified>
</cp:coreProperties>
</file>