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01976" w14:textId="77777777" w:rsidR="00717E93" w:rsidRDefault="00717E93">
      <w:r w:rsidRPr="00717E93">
        <w:rPr>
          <w:noProof/>
        </w:rPr>
        <w:drawing>
          <wp:inline distT="0" distB="0" distL="0" distR="0" wp14:anchorId="433FD832" wp14:editId="0355DA6C">
            <wp:extent cx="2787793" cy="1625684"/>
            <wp:effectExtent l="0" t="0" r="0" b="0"/>
            <wp:docPr id="14681553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8155374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787793" cy="16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3F2ACE" w14:textId="0FA91610" w:rsidR="00AF1BE9" w:rsidRDefault="000B5CAD">
      <w:r>
        <w:t>What is the Emergency Ride Home program?</w:t>
      </w:r>
    </w:p>
    <w:p w14:paraId="3439999D" w14:textId="384AE55F" w:rsidR="000B5CAD" w:rsidRDefault="000B5CAD">
      <w:proofErr w:type="gramStart"/>
      <w:r>
        <w:t xml:space="preserve">It </w:t>
      </w:r>
      <w:r w:rsidRPr="000B5CAD">
        <w:t xml:space="preserve"> provides</w:t>
      </w:r>
      <w:proofErr w:type="gramEnd"/>
      <w:r w:rsidRPr="000B5CAD">
        <w:t xml:space="preserve"> sustainable commuters in Pierce County with a free ride home in case of an emergency.</w:t>
      </w:r>
    </w:p>
    <w:p w14:paraId="1D303E7C" w14:textId="64A8833F" w:rsidR="000B5CAD" w:rsidRDefault="00717E93">
      <w:r w:rsidRPr="00717E93">
        <w:rPr>
          <w:noProof/>
        </w:rPr>
        <w:drawing>
          <wp:inline distT="0" distB="0" distL="0" distR="0" wp14:anchorId="2FBFE21A" wp14:editId="6F51CD98">
            <wp:extent cx="2806844" cy="1625684"/>
            <wp:effectExtent l="0" t="0" r="0" b="0"/>
            <wp:docPr id="12986309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98630936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806844" cy="16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66BC50" w14:textId="30492B5E" w:rsidR="000B5CAD" w:rsidRDefault="000B5CAD">
      <w:r>
        <w:t xml:space="preserve">Here is how the program works. </w:t>
      </w:r>
    </w:p>
    <w:p w14:paraId="08B3C67D" w14:textId="0890926F" w:rsidR="000B5CAD" w:rsidRDefault="000B5CAD">
      <w:r>
        <w:t>The e</w:t>
      </w:r>
      <w:r w:rsidRPr="000B5CAD">
        <w:t xml:space="preserve">mployee signs up for the program on the trip calendar </w:t>
      </w:r>
      <w:r w:rsidRPr="00F37D43">
        <w:t>at RideTogetherPierce.com</w:t>
      </w:r>
      <w:r w:rsidRPr="000B5CAD">
        <w:rPr>
          <w:b/>
          <w:bCs/>
        </w:rPr>
        <w:t xml:space="preserve"> </w:t>
      </w:r>
      <w:r w:rsidRPr="000B5CAD">
        <w:t>under “My Rewards”.</w:t>
      </w:r>
    </w:p>
    <w:p w14:paraId="37C9E403" w14:textId="08308E78" w:rsidR="000B5CAD" w:rsidRDefault="000B5CAD">
      <w:proofErr w:type="gramStart"/>
      <w:r w:rsidRPr="000B5CAD">
        <w:t>Employee takes</w:t>
      </w:r>
      <w:proofErr w:type="gramEnd"/>
      <w:r w:rsidRPr="000B5CAD">
        <w:t xml:space="preserve"> a sustainable commute to a worksite in Pierce County.</w:t>
      </w:r>
    </w:p>
    <w:p w14:paraId="074C40EB" w14:textId="48907547" w:rsidR="000B5CAD" w:rsidRPr="00F37D43" w:rsidRDefault="000B5CAD">
      <w:r w:rsidRPr="00F37D43">
        <w:t xml:space="preserve">In an emergency, the employee can request a </w:t>
      </w:r>
      <w:r w:rsidR="00224E4C" w:rsidRPr="00F37D43">
        <w:t xml:space="preserve">Lyft voucher for up to $100 </w:t>
      </w:r>
      <w:r w:rsidRPr="00F37D43">
        <w:t xml:space="preserve">or seek reimbursement up to three times a year all through the trip calendar. </w:t>
      </w:r>
    </w:p>
    <w:p w14:paraId="11BBA217" w14:textId="734CA96E" w:rsidR="000B5CAD" w:rsidRDefault="00717E93">
      <w:r w:rsidRPr="00717E93">
        <w:rPr>
          <w:noProof/>
        </w:rPr>
        <w:drawing>
          <wp:inline distT="0" distB="0" distL="0" distR="0" wp14:anchorId="5F0CCB48" wp14:editId="08DF7FC5">
            <wp:extent cx="2800494" cy="1663786"/>
            <wp:effectExtent l="0" t="0" r="0" b="0"/>
            <wp:docPr id="13053952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5395274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00494" cy="166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FE2E56" w14:textId="2F1F8EA1" w:rsidR="000B5CAD" w:rsidRDefault="000B5CAD">
      <w:r>
        <w:t xml:space="preserve">The Emergency Ride Home program can be used for </w:t>
      </w:r>
    </w:p>
    <w:p w14:paraId="5AA836A7" w14:textId="07C24094" w:rsidR="000B5CAD" w:rsidRPr="00717E93" w:rsidRDefault="000B5CAD" w:rsidP="000B5CAD">
      <w:r w:rsidRPr="00717E93">
        <w:lastRenderedPageBreak/>
        <w:t>Personal or family illnesses</w:t>
      </w:r>
      <w:r w:rsidR="00717E93">
        <w:t>, u</w:t>
      </w:r>
      <w:r w:rsidRPr="00717E93">
        <w:t>nexpected overtime or a request to work late by your supervisor</w:t>
      </w:r>
      <w:r w:rsidR="00717E93">
        <w:t>, or a</w:t>
      </w:r>
      <w:r w:rsidRPr="00717E93">
        <w:t>n unexpected change in planned ride home such as your carpool driver becoming ill</w:t>
      </w:r>
    </w:p>
    <w:p w14:paraId="766DD3A4" w14:textId="6DBB9F05" w:rsidR="000B5CAD" w:rsidRDefault="00717E93">
      <w:r w:rsidRPr="00717E93">
        <w:rPr>
          <w:noProof/>
        </w:rPr>
        <w:drawing>
          <wp:inline distT="0" distB="0" distL="0" distR="0" wp14:anchorId="51D06FFC" wp14:editId="44650969">
            <wp:extent cx="2883048" cy="1625684"/>
            <wp:effectExtent l="0" t="0" r="0" b="0"/>
            <wp:docPr id="100352110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521103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883048" cy="16256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9353D" w14:textId="2E84C5B2" w:rsidR="000B5CAD" w:rsidRDefault="000B5CAD">
      <w:r>
        <w:t xml:space="preserve">You can use the Emergency Ride Home program to get to </w:t>
      </w:r>
    </w:p>
    <w:p w14:paraId="5ECE78BD" w14:textId="3EBFB4DC" w:rsidR="000B5CAD" w:rsidRPr="00717E93" w:rsidRDefault="000B5CAD" w:rsidP="000B5CAD">
      <w:r w:rsidRPr="00717E93">
        <w:t>Your home,</w:t>
      </w:r>
      <w:r w:rsidR="00717E93">
        <w:t xml:space="preserve"> t</w:t>
      </w:r>
      <w:r w:rsidRPr="00717E93">
        <w:t>he location of personal vehicle like where it is parked at a transit park and ride,</w:t>
      </w:r>
      <w:r w:rsidR="00717E93">
        <w:t xml:space="preserve"> or a d</w:t>
      </w:r>
      <w:r w:rsidRPr="00717E93">
        <w:t>octor’s office</w:t>
      </w:r>
      <w:r w:rsidR="00C67924" w:rsidRPr="00717E93">
        <w:t>.</w:t>
      </w:r>
      <w:r w:rsidR="00717E93">
        <w:t xml:space="preserve"> </w:t>
      </w:r>
      <w:r w:rsidR="00C67924" w:rsidRPr="00717E93">
        <w:t xml:space="preserve">You may also make intermediate stops related to your emergency like </w:t>
      </w:r>
      <w:proofErr w:type="gramStart"/>
      <w:r w:rsidR="00C67924" w:rsidRPr="00717E93">
        <w:t>to pick</w:t>
      </w:r>
      <w:proofErr w:type="gramEnd"/>
      <w:r w:rsidR="00C67924" w:rsidRPr="00717E93">
        <w:t xml:space="preserve"> up your kid to take them to the doctor’s office. </w:t>
      </w:r>
    </w:p>
    <w:p w14:paraId="07773E90" w14:textId="2F3786C3" w:rsidR="000B5CAD" w:rsidRDefault="00717E93">
      <w:r w:rsidRPr="00717E93">
        <w:rPr>
          <w:noProof/>
        </w:rPr>
        <w:drawing>
          <wp:inline distT="0" distB="0" distL="0" distR="0" wp14:anchorId="0039B059" wp14:editId="402F0113">
            <wp:extent cx="2825895" cy="1600282"/>
            <wp:effectExtent l="0" t="0" r="0" b="0"/>
            <wp:docPr id="84508774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08774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825895" cy="1600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479E2D" w14:textId="47B96C49" w:rsidR="000B5CAD" w:rsidRDefault="00C67924">
      <w:r>
        <w:t xml:space="preserve">The Emergency Ride Home program cannot be used for </w:t>
      </w:r>
    </w:p>
    <w:p w14:paraId="6EAEE546" w14:textId="2E518F7F" w:rsidR="000B5CAD" w:rsidRPr="00717E93" w:rsidRDefault="00C67924" w:rsidP="000B5CAD">
      <w:r w:rsidRPr="00717E93">
        <w:t xml:space="preserve">Running </w:t>
      </w:r>
      <w:r w:rsidR="000B5CAD" w:rsidRPr="00717E93">
        <w:t>Personal errands</w:t>
      </w:r>
      <w:r w:rsidRPr="00717E93">
        <w:t xml:space="preserve">, going to </w:t>
      </w:r>
      <w:r w:rsidR="00717E93" w:rsidRPr="00717E93">
        <w:t>pre-scheduled</w:t>
      </w:r>
      <w:r w:rsidR="000B5CAD" w:rsidRPr="00717E93">
        <w:t xml:space="preserve"> appointments</w:t>
      </w:r>
      <w:r w:rsidRPr="00717E93">
        <w:t xml:space="preserve">, </w:t>
      </w:r>
      <w:r w:rsidR="00717E93">
        <w:t>i</w:t>
      </w:r>
      <w:r w:rsidR="000B5CAD" w:rsidRPr="00717E93">
        <w:t xml:space="preserve">n place of </w:t>
      </w:r>
      <w:r w:rsidRPr="00717E93">
        <w:t xml:space="preserve">an </w:t>
      </w:r>
      <w:r w:rsidR="000B5CAD" w:rsidRPr="00717E93">
        <w:t>ambulance</w:t>
      </w:r>
      <w:r w:rsidRPr="00717E93">
        <w:t>, going to the hospital for an</w:t>
      </w:r>
      <w:r w:rsidR="000B5CAD" w:rsidRPr="00717E93">
        <w:t xml:space="preserve"> or on the-job injury</w:t>
      </w:r>
      <w:r w:rsidRPr="00717E93">
        <w:t xml:space="preserve">, working late with prior notice, after being terminated from your role, or bad weather conditions. </w:t>
      </w:r>
    </w:p>
    <w:p w14:paraId="1E4EE13B" w14:textId="77777777" w:rsidR="000B5CAD" w:rsidRDefault="000B5CAD"/>
    <w:p w14:paraId="61F3DD16" w14:textId="173A169A" w:rsidR="000B5CAD" w:rsidRDefault="00717E93">
      <w:r w:rsidRPr="00717E93">
        <w:rPr>
          <w:noProof/>
        </w:rPr>
        <w:lastRenderedPageBreak/>
        <w:drawing>
          <wp:inline distT="0" distB="0" distL="0" distR="0" wp14:anchorId="2A81DE39" wp14:editId="53370719">
            <wp:extent cx="2921150" cy="1663786"/>
            <wp:effectExtent l="0" t="0" r="0" b="0"/>
            <wp:docPr id="5329874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87457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21150" cy="166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516EB6" w14:textId="246E5C46" w:rsidR="000B5CAD" w:rsidRDefault="000B5CAD">
      <w:r>
        <w:t>Pop Quiz</w:t>
      </w:r>
    </w:p>
    <w:p w14:paraId="1D0ED94A" w14:textId="412A9654" w:rsidR="000B5CAD" w:rsidRPr="00717E93" w:rsidRDefault="000B5CAD">
      <w:r w:rsidRPr="00717E93">
        <w:t>Tammara lives in King County and works in Pierce County. She carpooled to work and was asked to stay late today.</w:t>
      </w:r>
    </w:p>
    <w:p w14:paraId="6FD853A0" w14:textId="5E141D25" w:rsidR="000B5CAD" w:rsidRPr="00717E93" w:rsidRDefault="000B5CAD">
      <w:r w:rsidRPr="00717E93">
        <w:t>Does Tammara qualify for an Emergency Ride Home?</w:t>
      </w:r>
    </w:p>
    <w:p w14:paraId="565720FD" w14:textId="5C900C61" w:rsidR="000B5CAD" w:rsidRPr="00717E93" w:rsidRDefault="000B5CAD">
      <w:r w:rsidRPr="00717E93">
        <w:t>Yes! ERH is available for anyone who commutes to a worksite in Pierce County.</w:t>
      </w:r>
    </w:p>
    <w:p w14:paraId="6ED2C84D" w14:textId="2A9D9EE6" w:rsidR="000B5CAD" w:rsidRPr="00717E93" w:rsidRDefault="000B5CAD">
      <w:r w:rsidRPr="00717E93">
        <w:t>If Tammara lived in Pierce County but worked in another county, she would not qualify.</w:t>
      </w:r>
    </w:p>
    <w:p w14:paraId="4EA9BFBF" w14:textId="1924D39F" w:rsidR="000B5CAD" w:rsidRDefault="00717E93">
      <w:pPr>
        <w:rPr>
          <w:b/>
          <w:bCs/>
        </w:rPr>
      </w:pPr>
      <w:r w:rsidRPr="00717E93">
        <w:rPr>
          <w:b/>
          <w:bCs/>
          <w:noProof/>
        </w:rPr>
        <w:drawing>
          <wp:inline distT="0" distB="0" distL="0" distR="0" wp14:anchorId="34D729F8" wp14:editId="3D71D334">
            <wp:extent cx="2806844" cy="1644735"/>
            <wp:effectExtent l="0" t="0" r="0" b="0"/>
            <wp:docPr id="63040042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0400429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06844" cy="1644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CA87B0" w14:textId="409AD2EC" w:rsidR="000B5CAD" w:rsidRPr="00717E93" w:rsidRDefault="000B5CAD">
      <w:r w:rsidRPr="00717E93">
        <w:t>Elliot, who rode his bike to work this morning needs to pick up his sick kid from school.</w:t>
      </w:r>
    </w:p>
    <w:p w14:paraId="0CF87657" w14:textId="77777777" w:rsidR="000B5CAD" w:rsidRPr="00717E93" w:rsidRDefault="000B5CAD" w:rsidP="000B5CAD">
      <w:r w:rsidRPr="00717E93">
        <w:t>Does Elliot qualify for an Emergency Ride Home?</w:t>
      </w:r>
    </w:p>
    <w:p w14:paraId="7DB009B4" w14:textId="77777777" w:rsidR="000B5CAD" w:rsidRPr="00717E93" w:rsidRDefault="000B5CAD" w:rsidP="000B5CAD">
      <w:r w:rsidRPr="00717E93">
        <w:t>Yes, because Elliot commuted sustainably, he qualifies for an Emergency Ride Home.</w:t>
      </w:r>
    </w:p>
    <w:p w14:paraId="215DB21F" w14:textId="302E9034" w:rsidR="000B5CAD" w:rsidRDefault="00717E93">
      <w:r w:rsidRPr="00717E93">
        <w:rPr>
          <w:noProof/>
        </w:rPr>
        <w:drawing>
          <wp:inline distT="0" distB="0" distL="0" distR="0" wp14:anchorId="055EE992" wp14:editId="25332EE0">
            <wp:extent cx="2768742" cy="1638384"/>
            <wp:effectExtent l="0" t="0" r="0" b="0"/>
            <wp:docPr id="155233136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2331365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768742" cy="16383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6C829B" w14:textId="583B3B7E" w:rsidR="000B5CAD" w:rsidRPr="00717E93" w:rsidRDefault="000B5CAD">
      <w:r w:rsidRPr="00717E93">
        <w:lastRenderedPageBreak/>
        <w:t>Mike walks to work. The weather took a turn for the worse and is now stormy for the walk back.</w:t>
      </w:r>
    </w:p>
    <w:p w14:paraId="47E23BE5" w14:textId="60445218" w:rsidR="000B5CAD" w:rsidRPr="00717E93" w:rsidRDefault="000B5CAD">
      <w:r w:rsidRPr="00717E93">
        <w:t>Does Mike qualify for an Emergency Ride Home?</w:t>
      </w:r>
    </w:p>
    <w:p w14:paraId="6437CF04" w14:textId="77777777" w:rsidR="000B5CAD" w:rsidRPr="00717E93" w:rsidRDefault="000B5CAD" w:rsidP="000B5CAD">
      <w:proofErr w:type="gramStart"/>
      <w:r w:rsidRPr="00717E93">
        <w:t>Unfortunately</w:t>
      </w:r>
      <w:proofErr w:type="gramEnd"/>
      <w:r w:rsidRPr="00717E93">
        <w:t xml:space="preserve"> not. ERH does not cover inclement weather.</w:t>
      </w:r>
    </w:p>
    <w:p w14:paraId="5267128E" w14:textId="0B5E33C1" w:rsidR="000B5CAD" w:rsidRPr="00717E93" w:rsidRDefault="000B5CAD" w:rsidP="000B5CAD">
      <w:r w:rsidRPr="00717E93">
        <w:t>It would be good for Mike to check out his transit or carpool options.</w:t>
      </w:r>
    </w:p>
    <w:p w14:paraId="73052806" w14:textId="7931B626" w:rsidR="000B5CAD" w:rsidRDefault="00717E93" w:rsidP="000B5CAD">
      <w:pPr>
        <w:rPr>
          <w:b/>
          <w:bCs/>
        </w:rPr>
      </w:pPr>
      <w:r w:rsidRPr="00717E93">
        <w:rPr>
          <w:b/>
          <w:bCs/>
          <w:noProof/>
        </w:rPr>
        <w:drawing>
          <wp:inline distT="0" distB="0" distL="0" distR="0" wp14:anchorId="0325D927" wp14:editId="5E085EB2">
            <wp:extent cx="2844946" cy="1663786"/>
            <wp:effectExtent l="0" t="0" r="0" b="0"/>
            <wp:docPr id="79449656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4496568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44946" cy="16637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BABB5" w14:textId="77777777" w:rsidR="000B5CAD" w:rsidRPr="000B5CAD" w:rsidRDefault="000B5CAD" w:rsidP="000B5CAD">
      <w:r w:rsidRPr="000B5CAD">
        <w:t>Tell Your Employees about ERH</w:t>
      </w:r>
    </w:p>
    <w:p w14:paraId="3411523F" w14:textId="77777777" w:rsidR="000B5CAD" w:rsidRPr="000B5CAD" w:rsidRDefault="000B5CAD" w:rsidP="000B5CAD">
      <w:r w:rsidRPr="000B5CAD">
        <w:t>Please use the marketing materials we have prepared for you including posters, a rack card and PowerPoint slide.</w:t>
      </w:r>
    </w:p>
    <w:p w14:paraId="71FAD8B6" w14:textId="77777777" w:rsidR="000B5CAD" w:rsidRPr="000B5CAD" w:rsidRDefault="000B5CAD" w:rsidP="000B5CAD"/>
    <w:p w14:paraId="50F45623" w14:textId="77777777" w:rsidR="000B5CAD" w:rsidRDefault="000B5CAD"/>
    <w:sectPr w:rsidR="000B5CA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788"/>
    <w:rsid w:val="000B5CAD"/>
    <w:rsid w:val="001C1AFF"/>
    <w:rsid w:val="00224E4C"/>
    <w:rsid w:val="00591788"/>
    <w:rsid w:val="00646699"/>
    <w:rsid w:val="00717E93"/>
    <w:rsid w:val="008473DA"/>
    <w:rsid w:val="0095419A"/>
    <w:rsid w:val="00AF1BE9"/>
    <w:rsid w:val="00BD2EAC"/>
    <w:rsid w:val="00C67924"/>
    <w:rsid w:val="00F37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F01115"/>
  <w15:chartTrackingRefBased/>
  <w15:docId w15:val="{0DC50B21-AF63-4155-9538-67B6A92F2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917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917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917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917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917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9178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9178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9178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9178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917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917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917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9178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9178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9178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9178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9178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9178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9178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917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917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917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917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9178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9178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9178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917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9178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9178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344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Love</dc:creator>
  <cp:keywords/>
  <dc:description/>
  <cp:lastModifiedBy>Zoe Love</cp:lastModifiedBy>
  <cp:revision>4</cp:revision>
  <dcterms:created xsi:type="dcterms:W3CDTF">2026-08-14T22:49:00Z</dcterms:created>
  <dcterms:modified xsi:type="dcterms:W3CDTF">2026-08-21T15:35:00Z</dcterms:modified>
</cp:coreProperties>
</file>